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8E" w:rsidRDefault="00B52C8E" w:rsidP="00B52C8E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52C8E" w:rsidRDefault="00B52C8E" w:rsidP="00B52C8E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52C8E" w:rsidRDefault="00B52C8E" w:rsidP="00B52C8E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52C8E" w:rsidRDefault="00B52C8E" w:rsidP="00B52C8E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52C8E" w:rsidRDefault="00B52C8E" w:rsidP="00B52C8E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pacing w:val="-13"/>
          <w:sz w:val="40"/>
          <w:szCs w:val="24"/>
        </w:rPr>
      </w:pPr>
      <w:r w:rsidRPr="00FA71E7">
        <w:rPr>
          <w:rFonts w:ascii="Times New Roman" w:hAnsi="Times New Roman" w:cs="Times New Roman"/>
          <w:b/>
          <w:sz w:val="40"/>
          <w:szCs w:val="24"/>
        </w:rPr>
        <w:t>DRAFT</w:t>
      </w:r>
      <w:r w:rsidRPr="00FA71E7">
        <w:rPr>
          <w:rFonts w:ascii="Times New Roman" w:hAnsi="Times New Roman" w:cs="Times New Roman"/>
          <w:b/>
          <w:spacing w:val="1"/>
          <w:sz w:val="40"/>
          <w:szCs w:val="24"/>
        </w:rPr>
        <w:t xml:space="preserve"> </w:t>
      </w:r>
      <w:r w:rsidRPr="00FA71E7">
        <w:rPr>
          <w:rFonts w:ascii="Times New Roman" w:hAnsi="Times New Roman" w:cs="Times New Roman"/>
          <w:b/>
          <w:sz w:val="40"/>
          <w:szCs w:val="24"/>
        </w:rPr>
        <w:t>INSTRUMEN</w:t>
      </w:r>
      <w:r w:rsidRPr="00FA71E7">
        <w:rPr>
          <w:rFonts w:ascii="Times New Roman" w:hAnsi="Times New Roman" w:cs="Times New Roman"/>
          <w:b/>
          <w:spacing w:val="-13"/>
          <w:sz w:val="40"/>
          <w:szCs w:val="24"/>
        </w:rPr>
        <w:t xml:space="preserve"> </w:t>
      </w:r>
    </w:p>
    <w:p w:rsidR="00B52C8E" w:rsidRDefault="00B52C8E" w:rsidP="00B52C8E">
      <w:pPr>
        <w:pStyle w:val="Title"/>
        <w:spacing w:before="49" w:line="276" w:lineRule="auto"/>
        <w:ind w:left="0" w:right="26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pacing w:val="-13"/>
          <w:sz w:val="40"/>
          <w:szCs w:val="24"/>
        </w:rPr>
        <w:t xml:space="preserve">PRA </w:t>
      </w:r>
      <w:r w:rsidRPr="00FA71E7">
        <w:rPr>
          <w:rFonts w:ascii="Times New Roman" w:hAnsi="Times New Roman" w:cs="Times New Roman"/>
          <w:b/>
          <w:sz w:val="40"/>
          <w:szCs w:val="24"/>
        </w:rPr>
        <w:t>AKREDITASI</w:t>
      </w:r>
      <w:r>
        <w:rPr>
          <w:rFonts w:ascii="Times New Roman" w:hAnsi="Times New Roman" w:cs="Times New Roman"/>
          <w:b/>
          <w:sz w:val="40"/>
          <w:szCs w:val="24"/>
        </w:rPr>
        <w:t xml:space="preserve"> KWARTIR</w:t>
      </w:r>
    </w:p>
    <w:p w:rsidR="00B52C8E" w:rsidRDefault="00B52C8E" w:rsidP="00B52C8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noProof/>
          <w:lang w:val="en-ID" w:eastAsia="en-ID"/>
        </w:rPr>
        <w:drawing>
          <wp:anchor distT="0" distB="0" distL="114300" distR="114300" simplePos="0" relativeHeight="251659264" behindDoc="1" locked="0" layoutInCell="1" allowOverlap="1" wp14:anchorId="132F1208" wp14:editId="0FD368E4">
            <wp:simplePos x="0" y="0"/>
            <wp:positionH relativeFrom="column">
              <wp:posOffset>1415698</wp:posOffset>
            </wp:positionH>
            <wp:positionV relativeFrom="paragraph">
              <wp:posOffset>237888</wp:posOffset>
            </wp:positionV>
            <wp:extent cx="3206865" cy="385826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khlas Bakti KORP PELATIH non background copy-Photoroom.png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65" cy="385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C8E" w:rsidRDefault="00B52C8E" w:rsidP="00B52C8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52C8E" w:rsidRDefault="00B52C8E" w:rsidP="00B52C8E">
      <w:pPr>
        <w:spacing w:after="0" w:line="360" w:lineRule="auto"/>
        <w:jc w:val="center"/>
      </w:pPr>
    </w:p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Pr="00DD3E11" w:rsidRDefault="00B52C8E" w:rsidP="00B52C8E"/>
    <w:p w:rsidR="00B52C8E" w:rsidRDefault="00B52C8E"/>
    <w:p w:rsidR="00B52C8E" w:rsidRDefault="00B52C8E" w:rsidP="00B52C8E"/>
    <w:p w:rsidR="00AA2CFF" w:rsidRDefault="00B52C8E" w:rsidP="00B52C8E">
      <w:pPr>
        <w:tabs>
          <w:tab w:val="left" w:pos="1878"/>
        </w:tabs>
      </w:pPr>
      <w:r>
        <w:tab/>
      </w:r>
    </w:p>
    <w:p w:rsidR="00B52C8E" w:rsidRDefault="00B52C8E" w:rsidP="00B52C8E">
      <w:pPr>
        <w:tabs>
          <w:tab w:val="left" w:pos="1878"/>
        </w:tabs>
      </w:pPr>
    </w:p>
    <w:p w:rsidR="00B52C8E" w:rsidRDefault="00B52C8E" w:rsidP="00B52C8E">
      <w:pPr>
        <w:tabs>
          <w:tab w:val="left" w:pos="1878"/>
        </w:tabs>
      </w:pPr>
    </w:p>
    <w:p w:rsidR="00B52C8E" w:rsidRDefault="00B52C8E" w:rsidP="00B52C8E">
      <w:pPr>
        <w:tabs>
          <w:tab w:val="left" w:pos="1878"/>
        </w:tabs>
      </w:pPr>
    </w:p>
    <w:p w:rsidR="00B52C8E" w:rsidRDefault="00B52C8E" w:rsidP="00B52C8E">
      <w:pPr>
        <w:tabs>
          <w:tab w:val="left" w:pos="1878"/>
        </w:tabs>
      </w:pPr>
    </w:p>
    <w:p w:rsidR="00B52C8E" w:rsidRDefault="00B52C8E" w:rsidP="00B52C8E">
      <w:pPr>
        <w:tabs>
          <w:tab w:val="left" w:pos="1878"/>
        </w:tabs>
        <w:sectPr w:rsidR="00B52C8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2C8E" w:rsidRPr="0099364E" w:rsidRDefault="00B52C8E" w:rsidP="00B52C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noProof/>
          <w:sz w:val="24"/>
          <w:szCs w:val="24"/>
          <w:lang w:val="en-ID" w:eastAsia="en-ID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052004" wp14:editId="77AA2319">
                <wp:simplePos x="0" y="0"/>
                <wp:positionH relativeFrom="margin">
                  <wp:align>center</wp:align>
                </wp:positionH>
                <wp:positionV relativeFrom="paragraph">
                  <wp:posOffset>-542925</wp:posOffset>
                </wp:positionV>
                <wp:extent cx="370935" cy="629417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935" cy="629417"/>
                          <a:chOff x="0" y="0"/>
                          <a:chExt cx="560" cy="1061"/>
                        </a:xfrm>
                      </wpg:grpSpPr>
                      <wps:wsp>
                        <wps:cNvPr id="14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1061"/>
                          </a:xfrm>
                          <a:custGeom>
                            <a:avLst/>
                            <a:gdLst>
                              <a:gd name="T0" fmla="*/ 241 w 560"/>
                              <a:gd name="T1" fmla="*/ 651 h 1061"/>
                              <a:gd name="T2" fmla="*/ 123 w 560"/>
                              <a:gd name="T3" fmla="*/ 708 h 1061"/>
                              <a:gd name="T4" fmla="*/ 41 w 560"/>
                              <a:gd name="T5" fmla="*/ 794 h 1061"/>
                              <a:gd name="T6" fmla="*/ 2 w 560"/>
                              <a:gd name="T7" fmla="*/ 832 h 1061"/>
                              <a:gd name="T8" fmla="*/ 4 w 560"/>
                              <a:gd name="T9" fmla="*/ 844 h 1061"/>
                              <a:gd name="T10" fmla="*/ 22 w 560"/>
                              <a:gd name="T11" fmla="*/ 867 h 1061"/>
                              <a:gd name="T12" fmla="*/ 51 w 560"/>
                              <a:gd name="T13" fmla="*/ 928 h 1061"/>
                              <a:gd name="T14" fmla="*/ 134 w 560"/>
                              <a:gd name="T15" fmla="*/ 1026 h 1061"/>
                              <a:gd name="T16" fmla="*/ 302 w 560"/>
                              <a:gd name="T17" fmla="*/ 1060 h 1061"/>
                              <a:gd name="T18" fmla="*/ 442 w 560"/>
                              <a:gd name="T19" fmla="*/ 990 h 1061"/>
                              <a:gd name="T20" fmla="*/ 476 w 560"/>
                              <a:gd name="T21" fmla="*/ 925 h 1061"/>
                              <a:gd name="T22" fmla="*/ 517 w 560"/>
                              <a:gd name="T23" fmla="*/ 924 h 1061"/>
                              <a:gd name="T24" fmla="*/ 500 w 560"/>
                              <a:gd name="T25" fmla="*/ 889 h 1061"/>
                              <a:gd name="T26" fmla="*/ 517 w 560"/>
                              <a:gd name="T27" fmla="*/ 868 h 1061"/>
                              <a:gd name="T28" fmla="*/ 546 w 560"/>
                              <a:gd name="T29" fmla="*/ 796 h 1061"/>
                              <a:gd name="T30" fmla="*/ 427 w 560"/>
                              <a:gd name="T31" fmla="*/ 719 h 1061"/>
                              <a:gd name="T32" fmla="*/ 305 w 560"/>
                              <a:gd name="T33" fmla="*/ 651 h 1061"/>
                              <a:gd name="T34" fmla="*/ 476 w 560"/>
                              <a:gd name="T35" fmla="*/ 925 h 1061"/>
                              <a:gd name="T36" fmla="*/ 483 w 560"/>
                              <a:gd name="T37" fmla="*/ 936 h 1061"/>
                              <a:gd name="T38" fmla="*/ 490 w 560"/>
                              <a:gd name="T39" fmla="*/ 967 h 1061"/>
                              <a:gd name="T40" fmla="*/ 497 w 560"/>
                              <a:gd name="T41" fmla="*/ 1011 h 1061"/>
                              <a:gd name="T42" fmla="*/ 522 w 560"/>
                              <a:gd name="T43" fmla="*/ 1045 h 1061"/>
                              <a:gd name="T44" fmla="*/ 553 w 560"/>
                              <a:gd name="T45" fmla="*/ 1040 h 1061"/>
                              <a:gd name="T46" fmla="*/ 557 w 560"/>
                              <a:gd name="T47" fmla="*/ 1023 h 1061"/>
                              <a:gd name="T48" fmla="*/ 539 w 560"/>
                              <a:gd name="T49" fmla="*/ 994 h 1061"/>
                              <a:gd name="T50" fmla="*/ 524 w 560"/>
                              <a:gd name="T51" fmla="*/ 953 h 1061"/>
                              <a:gd name="T52" fmla="*/ 517 w 560"/>
                              <a:gd name="T53" fmla="*/ 925 h 1061"/>
                              <a:gd name="T54" fmla="*/ 358 w 560"/>
                              <a:gd name="T55" fmla="*/ 137 h 1061"/>
                              <a:gd name="T56" fmla="*/ 353 w 560"/>
                              <a:gd name="T57" fmla="*/ 193 h 1061"/>
                              <a:gd name="T58" fmla="*/ 340 w 560"/>
                              <a:gd name="T59" fmla="*/ 326 h 1061"/>
                              <a:gd name="T60" fmla="*/ 387 w 560"/>
                              <a:gd name="T61" fmla="*/ 463 h 1061"/>
                              <a:gd name="T62" fmla="*/ 475 w 560"/>
                              <a:gd name="T63" fmla="*/ 637 h 1061"/>
                              <a:gd name="T64" fmla="*/ 488 w 560"/>
                              <a:gd name="T65" fmla="*/ 762 h 1061"/>
                              <a:gd name="T66" fmla="*/ 546 w 560"/>
                              <a:gd name="T67" fmla="*/ 796 h 1061"/>
                              <a:gd name="T68" fmla="*/ 542 w 560"/>
                              <a:gd name="T69" fmla="*/ 704 h 1061"/>
                              <a:gd name="T70" fmla="*/ 518 w 560"/>
                              <a:gd name="T71" fmla="*/ 621 h 1061"/>
                              <a:gd name="T72" fmla="*/ 514 w 560"/>
                              <a:gd name="T73" fmla="*/ 507 h 1061"/>
                              <a:gd name="T74" fmla="*/ 551 w 560"/>
                              <a:gd name="T75" fmla="*/ 351 h 1061"/>
                              <a:gd name="T76" fmla="*/ 452 w 560"/>
                              <a:gd name="T77" fmla="*/ 350 h 1061"/>
                              <a:gd name="T78" fmla="*/ 428 w 560"/>
                              <a:gd name="T79" fmla="*/ 197 h 1061"/>
                              <a:gd name="T80" fmla="*/ 359 w 560"/>
                              <a:gd name="T81" fmla="*/ 131 h 1061"/>
                              <a:gd name="T82" fmla="*/ 450 w 560"/>
                              <a:gd name="T83" fmla="*/ 24 h 1061"/>
                              <a:gd name="T84" fmla="*/ 434 w 560"/>
                              <a:gd name="T85" fmla="*/ 93 h 1061"/>
                              <a:gd name="T86" fmla="*/ 450 w 560"/>
                              <a:gd name="T87" fmla="*/ 226 h 1061"/>
                              <a:gd name="T88" fmla="*/ 457 w 560"/>
                              <a:gd name="T89" fmla="*/ 331 h 1061"/>
                              <a:gd name="T90" fmla="*/ 551 w 560"/>
                              <a:gd name="T91" fmla="*/ 350 h 1061"/>
                              <a:gd name="T92" fmla="*/ 544 w 560"/>
                              <a:gd name="T93" fmla="*/ 218 h 1061"/>
                              <a:gd name="T94" fmla="*/ 502 w 560"/>
                              <a:gd name="T95" fmla="*/ 134 h 1061"/>
                              <a:gd name="T96" fmla="*/ 472 w 560"/>
                              <a:gd name="T97" fmla="*/ 56 h 10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0" h="1061">
                                <a:moveTo>
                                  <a:pt x="305" y="651"/>
                                </a:moveTo>
                                <a:lnTo>
                                  <a:pt x="241" y="651"/>
                                </a:lnTo>
                                <a:lnTo>
                                  <a:pt x="182" y="669"/>
                                </a:lnTo>
                                <a:lnTo>
                                  <a:pt x="123" y="708"/>
                                </a:lnTo>
                                <a:lnTo>
                                  <a:pt x="76" y="754"/>
                                </a:lnTo>
                                <a:lnTo>
                                  <a:pt x="41" y="794"/>
                                </a:lnTo>
                                <a:lnTo>
                                  <a:pt x="21" y="817"/>
                                </a:lnTo>
                                <a:lnTo>
                                  <a:pt x="2" y="832"/>
                                </a:lnTo>
                                <a:lnTo>
                                  <a:pt x="0" y="839"/>
                                </a:lnTo>
                                <a:lnTo>
                                  <a:pt x="4" y="844"/>
                                </a:lnTo>
                                <a:lnTo>
                                  <a:pt x="14" y="852"/>
                                </a:lnTo>
                                <a:lnTo>
                                  <a:pt x="22" y="867"/>
                                </a:lnTo>
                                <a:lnTo>
                                  <a:pt x="33" y="891"/>
                                </a:lnTo>
                                <a:lnTo>
                                  <a:pt x="51" y="928"/>
                                </a:lnTo>
                                <a:lnTo>
                                  <a:pt x="84" y="981"/>
                                </a:lnTo>
                                <a:lnTo>
                                  <a:pt x="134" y="1026"/>
                                </a:lnTo>
                                <a:lnTo>
                                  <a:pt x="205" y="1055"/>
                                </a:lnTo>
                                <a:lnTo>
                                  <a:pt x="302" y="1060"/>
                                </a:lnTo>
                                <a:lnTo>
                                  <a:pt x="390" y="1035"/>
                                </a:lnTo>
                                <a:lnTo>
                                  <a:pt x="442" y="990"/>
                                </a:lnTo>
                                <a:lnTo>
                                  <a:pt x="467" y="947"/>
                                </a:lnTo>
                                <a:lnTo>
                                  <a:pt x="476" y="925"/>
                                </a:lnTo>
                                <a:lnTo>
                                  <a:pt x="517" y="925"/>
                                </a:lnTo>
                                <a:lnTo>
                                  <a:pt x="517" y="924"/>
                                </a:lnTo>
                                <a:lnTo>
                                  <a:pt x="511" y="910"/>
                                </a:lnTo>
                                <a:lnTo>
                                  <a:pt x="500" y="889"/>
                                </a:lnTo>
                                <a:lnTo>
                                  <a:pt x="503" y="881"/>
                                </a:lnTo>
                                <a:lnTo>
                                  <a:pt x="517" y="868"/>
                                </a:lnTo>
                                <a:lnTo>
                                  <a:pt x="544" y="812"/>
                                </a:lnTo>
                                <a:lnTo>
                                  <a:pt x="546" y="796"/>
                                </a:lnTo>
                                <a:lnTo>
                                  <a:pt x="471" y="796"/>
                                </a:lnTo>
                                <a:lnTo>
                                  <a:pt x="427" y="719"/>
                                </a:lnTo>
                                <a:lnTo>
                                  <a:pt x="369" y="672"/>
                                </a:lnTo>
                                <a:lnTo>
                                  <a:pt x="305" y="651"/>
                                </a:lnTo>
                                <a:close/>
                                <a:moveTo>
                                  <a:pt x="517" y="925"/>
                                </a:moveTo>
                                <a:lnTo>
                                  <a:pt x="476" y="925"/>
                                </a:lnTo>
                                <a:lnTo>
                                  <a:pt x="480" y="926"/>
                                </a:lnTo>
                                <a:lnTo>
                                  <a:pt x="483" y="936"/>
                                </a:lnTo>
                                <a:lnTo>
                                  <a:pt x="486" y="951"/>
                                </a:lnTo>
                                <a:lnTo>
                                  <a:pt x="490" y="967"/>
                                </a:lnTo>
                                <a:lnTo>
                                  <a:pt x="493" y="987"/>
                                </a:lnTo>
                                <a:lnTo>
                                  <a:pt x="497" y="1011"/>
                                </a:lnTo>
                                <a:lnTo>
                                  <a:pt x="505" y="1033"/>
                                </a:lnTo>
                                <a:lnTo>
                                  <a:pt x="522" y="1045"/>
                                </a:lnTo>
                                <a:lnTo>
                                  <a:pt x="541" y="1046"/>
                                </a:lnTo>
                                <a:lnTo>
                                  <a:pt x="553" y="1040"/>
                                </a:lnTo>
                                <a:lnTo>
                                  <a:pt x="559" y="1032"/>
                                </a:lnTo>
                                <a:lnTo>
                                  <a:pt x="557" y="1023"/>
                                </a:lnTo>
                                <a:lnTo>
                                  <a:pt x="549" y="1012"/>
                                </a:lnTo>
                                <a:lnTo>
                                  <a:pt x="539" y="994"/>
                                </a:lnTo>
                                <a:lnTo>
                                  <a:pt x="530" y="974"/>
                                </a:lnTo>
                                <a:lnTo>
                                  <a:pt x="524" y="953"/>
                                </a:lnTo>
                                <a:lnTo>
                                  <a:pt x="520" y="936"/>
                                </a:lnTo>
                                <a:lnTo>
                                  <a:pt x="517" y="925"/>
                                </a:lnTo>
                                <a:close/>
                                <a:moveTo>
                                  <a:pt x="359" y="131"/>
                                </a:moveTo>
                                <a:lnTo>
                                  <a:pt x="358" y="137"/>
                                </a:lnTo>
                                <a:lnTo>
                                  <a:pt x="357" y="156"/>
                                </a:lnTo>
                                <a:lnTo>
                                  <a:pt x="353" y="193"/>
                                </a:lnTo>
                                <a:lnTo>
                                  <a:pt x="345" y="250"/>
                                </a:lnTo>
                                <a:lnTo>
                                  <a:pt x="340" y="326"/>
                                </a:lnTo>
                                <a:lnTo>
                                  <a:pt x="355" y="393"/>
                                </a:lnTo>
                                <a:lnTo>
                                  <a:pt x="387" y="463"/>
                                </a:lnTo>
                                <a:lnTo>
                                  <a:pt x="434" y="549"/>
                                </a:lnTo>
                                <a:lnTo>
                                  <a:pt x="475" y="637"/>
                                </a:lnTo>
                                <a:lnTo>
                                  <a:pt x="491" y="709"/>
                                </a:lnTo>
                                <a:lnTo>
                                  <a:pt x="488" y="762"/>
                                </a:lnTo>
                                <a:lnTo>
                                  <a:pt x="471" y="796"/>
                                </a:lnTo>
                                <a:lnTo>
                                  <a:pt x="546" y="796"/>
                                </a:lnTo>
                                <a:lnTo>
                                  <a:pt x="550" y="756"/>
                                </a:lnTo>
                                <a:lnTo>
                                  <a:pt x="542" y="704"/>
                                </a:lnTo>
                                <a:lnTo>
                                  <a:pt x="530" y="662"/>
                                </a:lnTo>
                                <a:lnTo>
                                  <a:pt x="518" y="621"/>
                                </a:lnTo>
                                <a:lnTo>
                                  <a:pt x="511" y="570"/>
                                </a:lnTo>
                                <a:lnTo>
                                  <a:pt x="514" y="507"/>
                                </a:lnTo>
                                <a:lnTo>
                                  <a:pt x="532" y="431"/>
                                </a:lnTo>
                                <a:lnTo>
                                  <a:pt x="551" y="351"/>
                                </a:lnTo>
                                <a:lnTo>
                                  <a:pt x="551" y="350"/>
                                </a:lnTo>
                                <a:lnTo>
                                  <a:pt x="452" y="350"/>
                                </a:lnTo>
                                <a:lnTo>
                                  <a:pt x="441" y="252"/>
                                </a:lnTo>
                                <a:lnTo>
                                  <a:pt x="428" y="197"/>
                                </a:lnTo>
                                <a:lnTo>
                                  <a:pt x="403" y="163"/>
                                </a:lnTo>
                                <a:lnTo>
                                  <a:pt x="359" y="131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0" y="24"/>
                                </a:lnTo>
                                <a:lnTo>
                                  <a:pt x="440" y="54"/>
                                </a:lnTo>
                                <a:lnTo>
                                  <a:pt x="434" y="93"/>
                                </a:lnTo>
                                <a:lnTo>
                                  <a:pt x="437" y="147"/>
                                </a:lnTo>
                                <a:lnTo>
                                  <a:pt x="450" y="226"/>
                                </a:lnTo>
                                <a:lnTo>
                                  <a:pt x="456" y="288"/>
                                </a:lnTo>
                                <a:lnTo>
                                  <a:pt x="457" y="331"/>
                                </a:lnTo>
                                <a:lnTo>
                                  <a:pt x="452" y="350"/>
                                </a:lnTo>
                                <a:lnTo>
                                  <a:pt x="551" y="350"/>
                                </a:lnTo>
                                <a:lnTo>
                                  <a:pt x="554" y="279"/>
                                </a:lnTo>
                                <a:lnTo>
                                  <a:pt x="544" y="218"/>
                                </a:lnTo>
                                <a:lnTo>
                                  <a:pt x="524" y="171"/>
                                </a:lnTo>
                                <a:lnTo>
                                  <a:pt x="502" y="134"/>
                                </a:lnTo>
                                <a:lnTo>
                                  <a:pt x="486" y="98"/>
                                </a:lnTo>
                                <a:lnTo>
                                  <a:pt x="472" y="56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0;margin-top:-42.75pt;width:29.2pt;height:49.55pt;z-index:251661312;mso-position-horizontal:center;mso-position-horizontal-relative:margin" coordsize="560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">
                <v:shape id="AutoShape 3" o:spid="_x0000_s1027" style="position:absolute;width:560;height:1061;visibility:visible;mso-wrap-style:square;v-text-anchor:top" coordsize="560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A48EA&#10;AADcAAAADwAAAGRycy9kb3ducmV2LnhtbERPS4vCMBC+C/sfwizsTVNFRLtGEUFwYQ++Dh6HZkzL&#10;NpOSRNv++40geJuP7znLdWdr8SAfKscKxqMMBHHhdMVGweW8G85BhIissXZMCnoKsF59DJaYa9fy&#10;kR6naEQK4ZCjgjLGJpcyFCVZDCPXECfu5rzFmKA3UntsU7it5STLZtJixamhxIa2JRV/p7tVsL/1&#10;89/F5MdcrbyfDwWazPetUl+f3eYbRKQuvsUv916n+dMpPJ9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mwOPBAAAA3AAAAA8AAAAAAAAAAAAAAAAAmAIAAGRycy9kb3du&#10;cmV2LnhtbFBLBQYAAAAABAAEAPUAAACGAwAAAAA=&#10;" path="m305,651r-64,l182,669r-59,39l76,754,41,794,21,817,2,832,,839r4,5l14,852r8,15l33,891r18,37l84,981r50,45l205,1055r97,5l390,1035r52,-45l467,947r9,-22l517,925r,-1l511,910,500,889r3,-8l517,868r27,-56l546,796r-75,l427,719,369,672,305,651xm517,925r-41,l480,926r3,10l486,951r4,16l493,987r4,24l505,1033r17,12l541,1046r12,-6l559,1032r-2,-9l549,1012,539,994r-9,-20l524,953r-4,-17l517,925xm359,131r-1,6l357,156r-4,37l345,250r-5,76l355,393r32,70l434,549r41,88l491,709r-3,53l471,796r75,l550,756r-8,-52l530,662,518,621r-7,-51l514,507r18,-76l551,351r,-1l452,350,441,252,428,197,403,163,359,131xm460,l450,24,440,54r-6,39l437,147r13,79l456,288r1,43l452,350r99,l554,279,544,218,524,171,502,134,486,98,472,56,460,xe" fillcolor="#231f20" stroked="f">
                  <v:path arrowok="t" o:connecttype="custom" o:connectlocs="241,651;123,708;41,794;2,832;4,844;22,867;51,928;134,1026;302,1060;442,990;476,925;517,924;500,889;517,868;546,796;427,719;305,651;476,925;483,936;490,967;497,1011;522,1045;553,1040;557,1023;539,994;524,953;517,925;358,137;353,193;340,326;387,463;475,637;488,762;546,796;542,704;518,621;514,507;551,351;452,350;428,197;359,131;450,24;434,93;450,226;457,331;551,350;544,218;502,134;472,56" o:connectangles="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:rsidR="00B52C8E" w:rsidRDefault="00B52C8E" w:rsidP="00B52C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b/>
          <w:bCs/>
          <w:sz w:val="24"/>
          <w:szCs w:val="24"/>
        </w:rPr>
        <w:t xml:space="preserve">STANDAR KOMPETENSI </w:t>
      </w:r>
    </w:p>
    <w:p w:rsidR="00B52C8E" w:rsidRPr="0099364E" w:rsidRDefault="00B52C8E" w:rsidP="00B52C8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b/>
          <w:bCs/>
          <w:sz w:val="24"/>
          <w:szCs w:val="24"/>
        </w:rPr>
        <w:t>PENGELOLAAN ORGANISASI KWARTIR</w:t>
      </w:r>
    </w:p>
    <w:p w:rsidR="00B52C8E" w:rsidRPr="0099364E" w:rsidRDefault="00B52C8E" w:rsidP="00B52C8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b/>
          <w:bCs/>
          <w:sz w:val="24"/>
          <w:szCs w:val="24"/>
        </w:rPr>
        <w:t>IDENTITAS KWARTIR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23"/>
        <w:gridCol w:w="3547"/>
        <w:gridCol w:w="668"/>
        <w:gridCol w:w="236"/>
        <w:gridCol w:w="8593"/>
      </w:tblGrid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2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ind w:left="-465" w:firstLine="46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ind w:left="-465" w:firstLine="46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970" w:type="dxa"/>
            <w:gridSpan w:val="2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Pola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portofolio</w:t>
            </w:r>
            <w:proofErr w:type="spellEnd"/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970" w:type="dxa"/>
            <w:gridSpan w:val="2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Kode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970" w:type="dxa"/>
            <w:gridSpan w:val="2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Tahun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Berdiri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970" w:type="dxa"/>
            <w:gridSpan w:val="2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Akta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Pendirian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970" w:type="dxa"/>
            <w:gridSpan w:val="2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Alamat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a.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b.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c.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Kabupaten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/ Kota</w:t>
            </w:r>
            <w:bookmarkStart w:id="0" w:name="_GoBack"/>
            <w:bookmarkEnd w:id="0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d.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e.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>
              <w:rPr>
                <w:rFonts w:ascii="Tahoma" w:hAnsi="Tahoma" w:cs="Tahoma"/>
                <w:color w:val="231F20"/>
                <w:sz w:val="24"/>
                <w:szCs w:val="24"/>
              </w:rPr>
              <w:t>mor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Telp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f.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ind w:left="34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No</w:t>
            </w:r>
            <w:r>
              <w:rPr>
                <w:rFonts w:ascii="Tahoma" w:hAnsi="Tahoma" w:cs="Tahoma"/>
                <w:color w:val="231F20"/>
                <w:sz w:val="24"/>
                <w:szCs w:val="24"/>
              </w:rPr>
              <w:t>mor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Fax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g.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ind w:left="34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E-mail</w:t>
            </w:r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h.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ind w:left="34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Website</w:t>
            </w:r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109"/>
        </w:trPr>
        <w:tc>
          <w:tcPr>
            <w:tcW w:w="420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3" w:type="dxa"/>
          </w:tcPr>
          <w:p w:rsidR="00B52C8E" w:rsidRPr="0099364E" w:rsidRDefault="00B52C8E" w:rsidP="00E108BA">
            <w:pPr>
              <w:spacing w:line="360" w:lineRule="auto"/>
              <w:rPr>
                <w:rFonts w:ascii="Tahoma" w:hAnsi="Tahoma" w:cs="Tahoma"/>
                <w:color w:val="231F20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i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.</w:t>
            </w:r>
          </w:p>
        </w:tc>
        <w:tc>
          <w:tcPr>
            <w:tcW w:w="3547" w:type="dxa"/>
          </w:tcPr>
          <w:p w:rsidR="00B52C8E" w:rsidRPr="0099364E" w:rsidRDefault="00B52C8E" w:rsidP="00E108BA">
            <w:pPr>
              <w:tabs>
                <w:tab w:val="left" w:pos="0"/>
                <w:tab w:val="left" w:pos="1020"/>
              </w:tabs>
              <w:spacing w:before="16" w:line="360" w:lineRule="auto"/>
              <w:ind w:left="34"/>
              <w:rPr>
                <w:rFonts w:ascii="Tahoma" w:hAnsi="Tahoma" w:cs="Tahoma"/>
                <w:color w:val="231F20"/>
                <w:sz w:val="24"/>
                <w:szCs w:val="24"/>
              </w:rPr>
            </w:pPr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Media </w:t>
            </w:r>
            <w:proofErr w:type="spellStart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>Sosial</w:t>
            </w:r>
            <w:proofErr w:type="spellEnd"/>
            <w:r w:rsidRPr="0099364E">
              <w:rPr>
                <w:rFonts w:ascii="Tahoma" w:hAnsi="Tahoma" w:cs="Tahoma"/>
                <w:color w:val="231F20"/>
                <w:sz w:val="24"/>
                <w:szCs w:val="24"/>
              </w:rPr>
              <w:t xml:space="preserve"> IG/FB</w:t>
            </w:r>
          </w:p>
        </w:tc>
        <w:tc>
          <w:tcPr>
            <w:tcW w:w="668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  <w:tc>
          <w:tcPr>
            <w:tcW w:w="236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93" w:type="dxa"/>
          </w:tcPr>
          <w:p w:rsidR="00B52C8E" w:rsidRPr="0099364E" w:rsidRDefault="00B52C8E" w:rsidP="00E108BA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b/>
          <w:bCs/>
          <w:sz w:val="24"/>
          <w:szCs w:val="24"/>
        </w:rPr>
        <w:lastRenderedPageBreak/>
        <w:t>STANDAR KEORGANISASIAN</w:t>
      </w:r>
    </w:p>
    <w:tbl>
      <w:tblPr>
        <w:tblStyle w:val="TableGrid"/>
        <w:tblW w:w="134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3827"/>
        <w:gridCol w:w="709"/>
        <w:gridCol w:w="709"/>
        <w:gridCol w:w="708"/>
        <w:gridCol w:w="709"/>
        <w:gridCol w:w="709"/>
        <w:gridCol w:w="1701"/>
        <w:gridCol w:w="1701"/>
      </w:tblGrid>
      <w:tr w:rsidR="00B52C8E" w:rsidRPr="0099364E" w:rsidTr="00E108BA">
        <w:tc>
          <w:tcPr>
            <w:tcW w:w="708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" w:name="_Hlk157159744"/>
            <w:r w:rsidRPr="0099364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1985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544" w:type="dxa"/>
            <w:gridSpan w:val="5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</w:t>
            </w:r>
            <w:proofErr w:type="spellEnd"/>
          </w:p>
        </w:tc>
      </w:tr>
      <w:tr w:rsidR="00B52C8E" w:rsidRPr="0099364E" w:rsidTr="00E108BA">
        <w:tc>
          <w:tcPr>
            <w:tcW w:w="708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Paraf</w:t>
            </w:r>
            <w:proofErr w:type="spellEnd"/>
          </w:p>
        </w:tc>
      </w:tr>
      <w:tr w:rsidR="00B52C8E" w:rsidRPr="0099364E" w:rsidTr="00E108BA">
        <w:tc>
          <w:tcPr>
            <w:tcW w:w="708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Musyawarah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Menyelenggarakan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Musyawarah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dilaksanakan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tepat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waktu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ketentuan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AD/ART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</w:tcPr>
          <w:p w:rsidR="00B52C8E" w:rsidRPr="00FA4767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Rencana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Strategis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/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Rencana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Memiliki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/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Strategis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berdasarkan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hasil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Musyawarah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</w:tcPr>
          <w:p w:rsidR="00B52C8E" w:rsidRPr="00FA4767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</w:p>
          <w:p w:rsidR="00B52C8E" w:rsidRPr="0099364E" w:rsidRDefault="00B52C8E" w:rsidP="00E108BA">
            <w:pPr>
              <w:pStyle w:val="ListParagraph"/>
              <w:ind w:left="32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Menyelenggarakan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setiap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program (minimal 1 kali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1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program)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</w:tcPr>
          <w:p w:rsidR="00B52C8E" w:rsidRPr="00FA4767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4767">
              <w:rPr>
                <w:rFonts w:ascii="Tahoma" w:hAnsi="Tahoma" w:cs="Tahoma"/>
                <w:sz w:val="24"/>
                <w:szCs w:val="24"/>
              </w:rPr>
              <w:t xml:space="preserve">Program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Memiliki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Program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Tahunan</w:t>
            </w:r>
            <w:proofErr w:type="spellEnd"/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</w:tcPr>
          <w:p w:rsidR="00B52C8E" w:rsidRPr="00FA4767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Paripurna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Andalan</w:t>
            </w:r>
            <w:proofErr w:type="spellEnd"/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Menyelenggarakan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Paripurna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Andalan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(minimal 1 kali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1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program)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</w:tcPr>
          <w:p w:rsidR="00B52C8E" w:rsidRPr="00FA4767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Pimpinan</w:t>
            </w:r>
            <w:proofErr w:type="spellEnd"/>
          </w:p>
          <w:p w:rsidR="00B52C8E" w:rsidRPr="0099364E" w:rsidRDefault="00B52C8E" w:rsidP="00E108BA">
            <w:pPr>
              <w:pStyle w:val="ListParagraph"/>
              <w:ind w:left="32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Menyelenggarakan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Pimpinan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secara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Terjadwal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(Minimal 4 kali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1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program)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8" w:type="dxa"/>
          </w:tcPr>
          <w:p w:rsidR="00B52C8E" w:rsidRPr="00FA4767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52C8E" w:rsidRPr="00FA4767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A4767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FA4767">
              <w:rPr>
                <w:rFonts w:ascii="Tahoma" w:hAnsi="Tahoma" w:cs="Tahoma"/>
                <w:sz w:val="24"/>
                <w:szCs w:val="24"/>
              </w:rPr>
              <w:t xml:space="preserve"> lain – lain</w:t>
            </w:r>
          </w:p>
        </w:tc>
        <w:tc>
          <w:tcPr>
            <w:tcW w:w="3827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Menyelenggarakan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rapat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lain- lain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kebutuhan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organisasi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6520" w:type="dxa"/>
            <w:gridSpan w:val="3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6520" w:type="dxa"/>
            <w:gridSpan w:val="3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Nilai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3544" w:type="dxa"/>
            <w:gridSpan w:val="5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1"/>
    </w:tbl>
    <w:p w:rsidR="00B52C8E" w:rsidRPr="0099364E" w:rsidRDefault="00B52C8E" w:rsidP="00B52C8E">
      <w:pPr>
        <w:rPr>
          <w:rFonts w:ascii="Tahoma" w:hAnsi="Tahoma" w:cs="Tahoma"/>
          <w:sz w:val="24"/>
          <w:szCs w:val="24"/>
        </w:rPr>
      </w:pPr>
    </w:p>
    <w:p w:rsidR="00B52C8E" w:rsidRPr="0099364E" w:rsidRDefault="00B52C8E" w:rsidP="00B52C8E">
      <w:pPr>
        <w:rPr>
          <w:rFonts w:ascii="Tahoma" w:hAnsi="Tahoma" w:cs="Tahoma"/>
          <w:sz w:val="24"/>
          <w:szCs w:val="24"/>
        </w:rPr>
      </w:pPr>
    </w:p>
    <w:p w:rsidR="00B52C8E" w:rsidRPr="005B2C03" w:rsidRDefault="00B52C8E" w:rsidP="00B52C8E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b/>
          <w:bCs/>
          <w:sz w:val="24"/>
          <w:szCs w:val="24"/>
        </w:rPr>
        <w:lastRenderedPageBreak/>
        <w:t>STANDAR ADMINISTRASI KWARTIR</w:t>
      </w:r>
    </w:p>
    <w:tbl>
      <w:tblPr>
        <w:tblStyle w:val="TableGrid"/>
        <w:tblW w:w="134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8"/>
        <w:gridCol w:w="709"/>
        <w:gridCol w:w="709"/>
        <w:gridCol w:w="708"/>
        <w:gridCol w:w="709"/>
        <w:gridCol w:w="709"/>
        <w:gridCol w:w="1701"/>
        <w:gridCol w:w="1701"/>
      </w:tblGrid>
      <w:tr w:rsidR="00B52C8E" w:rsidRPr="0099364E" w:rsidTr="00E108BA">
        <w:tc>
          <w:tcPr>
            <w:tcW w:w="567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2835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544" w:type="dxa"/>
            <w:gridSpan w:val="5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</w:t>
            </w:r>
            <w:proofErr w:type="spellEnd"/>
          </w:p>
        </w:tc>
      </w:tr>
      <w:tr w:rsidR="00B52C8E" w:rsidRPr="0099364E" w:rsidTr="00E108BA">
        <w:tc>
          <w:tcPr>
            <w:tcW w:w="567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Paraf</w:t>
            </w:r>
            <w:proofErr w:type="spellEnd"/>
          </w:p>
        </w:tc>
      </w:tr>
      <w:tr w:rsidR="00B52C8E" w:rsidRPr="0099364E" w:rsidTr="00E108BA">
        <w:trPr>
          <w:trHeight w:val="449"/>
        </w:trPr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2C03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B52C8E" w:rsidRPr="005B2C03" w:rsidRDefault="00B52C8E" w:rsidP="00E108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2C03">
              <w:rPr>
                <w:rFonts w:ascii="Tahoma" w:hAnsi="Tahoma" w:cs="Tahoma"/>
                <w:b/>
                <w:bCs/>
                <w:sz w:val="24"/>
                <w:szCs w:val="24"/>
              </w:rPr>
              <w:t>SURAT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rHeight w:val="449"/>
        </w:trPr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KOP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Stempel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Agenda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Masuk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(B)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Agenda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Masuk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Rahasia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/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Terbatas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(R/T)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Keluar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Verbal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/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Keluar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Verbal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Rahasia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/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Terbatas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Ekspedisi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Penomoran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Penomoran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KTA*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Perintah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Kuasa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Izin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Edaran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Piagam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Ijazah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Kesepkatan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MoU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Perjanjian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Kerjasama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Tulisan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Dinas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Surat, Nota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Dinas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Keterangan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Perjalanan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Dinas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Pengantar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Panggilan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Undangan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Rekomendasi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Surat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Elektronik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Pengumuman</w:t>
            </w:r>
            <w:proofErr w:type="spellEnd"/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2C03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B52C8E" w:rsidRPr="005B2C03" w:rsidRDefault="00B52C8E" w:rsidP="00E108B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2C03">
              <w:rPr>
                <w:rFonts w:ascii="Tahoma" w:hAnsi="Tahoma" w:cs="Tahoma"/>
                <w:b/>
                <w:bCs/>
                <w:sz w:val="24"/>
                <w:szCs w:val="24"/>
              </w:rPr>
              <w:t>BUKAN SURAT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Lembar</w:t>
            </w:r>
            <w:proofErr w:type="spellEnd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Disposisi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Telaahan</w:t>
            </w:r>
            <w:proofErr w:type="spellEnd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Staf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Laporan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Berita</w:t>
            </w:r>
            <w:proofErr w:type="spellEnd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 Acara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Notulen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Daftar</w:t>
            </w:r>
            <w:proofErr w:type="spellEnd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Hadir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C93341" w:rsidRDefault="00B52C8E" w:rsidP="00B52C8E">
            <w:pPr>
              <w:pStyle w:val="ListParagraph"/>
              <w:numPr>
                <w:ilvl w:val="0"/>
                <w:numId w:val="6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Bon </w:t>
            </w: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Peminjaman</w:t>
            </w:r>
            <w:proofErr w:type="spellEnd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>Arsip</w:t>
            </w:r>
            <w:proofErr w:type="spellEnd"/>
            <w:r w:rsidRPr="00C93341">
              <w:rPr>
                <w:rFonts w:ascii="Tahoma" w:hAnsi="Tahoma" w:cs="Tahoma"/>
                <w:sz w:val="24"/>
                <w:szCs w:val="24"/>
                <w:lang w:val="en-US"/>
              </w:rPr>
              <w:t xml:space="preserve"> Surat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6520" w:type="dxa"/>
            <w:gridSpan w:val="3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6520" w:type="dxa"/>
            <w:gridSpan w:val="3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Nilai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3544" w:type="dxa"/>
            <w:gridSpan w:val="5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8E" w:rsidRPr="0099364E" w:rsidRDefault="00B52C8E" w:rsidP="00B52C8E">
      <w:pPr>
        <w:rPr>
          <w:rFonts w:ascii="Tahoma" w:hAnsi="Tahoma" w:cs="Tahoma"/>
          <w:sz w:val="24"/>
          <w:szCs w:val="24"/>
        </w:rPr>
      </w:pPr>
      <w:r w:rsidRPr="0099364E">
        <w:rPr>
          <w:rFonts w:ascii="Tahoma" w:hAnsi="Tahoma" w:cs="Tahoma"/>
          <w:sz w:val="24"/>
          <w:szCs w:val="24"/>
        </w:rPr>
        <w:tab/>
      </w:r>
      <w:proofErr w:type="spellStart"/>
      <w:r w:rsidRPr="0099364E">
        <w:rPr>
          <w:rFonts w:ascii="Tahoma" w:hAnsi="Tahoma" w:cs="Tahoma"/>
          <w:sz w:val="24"/>
          <w:szCs w:val="24"/>
        </w:rPr>
        <w:t>Keterangan</w:t>
      </w:r>
      <w:proofErr w:type="spellEnd"/>
      <w:r w:rsidRPr="0099364E">
        <w:rPr>
          <w:rFonts w:ascii="Tahoma" w:hAnsi="Tahoma" w:cs="Tahoma"/>
          <w:sz w:val="24"/>
          <w:szCs w:val="24"/>
        </w:rPr>
        <w:t xml:space="preserve"> </w:t>
      </w:r>
      <w:r w:rsidRPr="0099364E">
        <w:rPr>
          <w:rFonts w:ascii="Tahoma" w:hAnsi="Tahoma" w:cs="Tahoma"/>
          <w:sz w:val="24"/>
          <w:szCs w:val="24"/>
        </w:rPr>
        <w:tab/>
        <w:t xml:space="preserve">: * </w:t>
      </w:r>
      <w:proofErr w:type="spellStart"/>
      <w:r w:rsidRPr="0099364E">
        <w:rPr>
          <w:rFonts w:ascii="Tahoma" w:hAnsi="Tahoma" w:cs="Tahoma"/>
          <w:sz w:val="24"/>
          <w:szCs w:val="24"/>
        </w:rPr>
        <w:t>Hanya</w:t>
      </w:r>
      <w:proofErr w:type="spellEnd"/>
      <w:r w:rsidRPr="00993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364E">
        <w:rPr>
          <w:rFonts w:ascii="Tahoma" w:hAnsi="Tahoma" w:cs="Tahoma"/>
          <w:sz w:val="24"/>
          <w:szCs w:val="24"/>
        </w:rPr>
        <w:t>diperuntukan</w:t>
      </w:r>
      <w:proofErr w:type="spellEnd"/>
      <w:r w:rsidRPr="00993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364E">
        <w:rPr>
          <w:rFonts w:ascii="Tahoma" w:hAnsi="Tahoma" w:cs="Tahoma"/>
          <w:sz w:val="24"/>
          <w:szCs w:val="24"/>
        </w:rPr>
        <w:t>bagi</w:t>
      </w:r>
      <w:proofErr w:type="spellEnd"/>
      <w:r w:rsidRPr="00993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364E">
        <w:rPr>
          <w:rFonts w:ascii="Tahoma" w:hAnsi="Tahoma" w:cs="Tahoma"/>
          <w:sz w:val="24"/>
          <w:szCs w:val="24"/>
        </w:rPr>
        <w:t>Kwartir</w:t>
      </w:r>
      <w:proofErr w:type="spellEnd"/>
      <w:r w:rsidRPr="009936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9364E">
        <w:rPr>
          <w:rFonts w:ascii="Tahoma" w:hAnsi="Tahoma" w:cs="Tahoma"/>
          <w:sz w:val="24"/>
          <w:szCs w:val="24"/>
        </w:rPr>
        <w:t>Cabang</w:t>
      </w:r>
      <w:proofErr w:type="spellEnd"/>
    </w:p>
    <w:p w:rsidR="00B52C8E" w:rsidRDefault="00B52C8E" w:rsidP="00B52C8E">
      <w:pPr>
        <w:pStyle w:val="ListParagraph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52C8E" w:rsidRDefault="00B52C8E" w:rsidP="00B52C8E">
      <w:pPr>
        <w:pStyle w:val="ListParagraph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52C8E" w:rsidRDefault="00B52C8E" w:rsidP="00B52C8E">
      <w:pPr>
        <w:pStyle w:val="ListParagraph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52C8E" w:rsidRDefault="00B52C8E" w:rsidP="00B52C8E">
      <w:pPr>
        <w:pStyle w:val="ListParagraph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52C8E" w:rsidRDefault="00B52C8E" w:rsidP="00B52C8E">
      <w:pPr>
        <w:pStyle w:val="ListParagraph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52C8E" w:rsidRDefault="00B52C8E" w:rsidP="00B52C8E">
      <w:pPr>
        <w:pStyle w:val="ListParagraph"/>
        <w:spacing w:after="0" w:line="240" w:lineRule="auto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B52C8E" w:rsidRPr="0099364E" w:rsidRDefault="00B52C8E" w:rsidP="00B52C8E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Tahoma" w:hAnsi="Tahoma" w:cs="Tahoma"/>
          <w:b/>
          <w:bCs/>
          <w:sz w:val="24"/>
          <w:szCs w:val="24"/>
          <w:lang w:val="en-US"/>
        </w:rPr>
      </w:pPr>
      <w:r w:rsidRPr="0099364E"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>STANDAR PENILAIAN ADMINISTRASI KEUANGAN</w:t>
      </w:r>
    </w:p>
    <w:p w:rsidR="00B52C8E" w:rsidRPr="0099364E" w:rsidRDefault="00B52C8E" w:rsidP="00B52C8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34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8"/>
        <w:gridCol w:w="709"/>
        <w:gridCol w:w="709"/>
        <w:gridCol w:w="708"/>
        <w:gridCol w:w="709"/>
        <w:gridCol w:w="709"/>
        <w:gridCol w:w="1701"/>
        <w:gridCol w:w="1701"/>
      </w:tblGrid>
      <w:tr w:rsidR="00B52C8E" w:rsidRPr="0099364E" w:rsidTr="00E108BA">
        <w:tc>
          <w:tcPr>
            <w:tcW w:w="567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2835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Pr="0099364E">
              <w:rPr>
                <w:rFonts w:ascii="Tahoma" w:hAnsi="Tahoma" w:cs="Tahoma"/>
                <w:sz w:val="24"/>
                <w:szCs w:val="24"/>
              </w:rPr>
              <w:t>raian</w:t>
            </w:r>
            <w:proofErr w:type="spellEnd"/>
          </w:p>
        </w:tc>
        <w:tc>
          <w:tcPr>
            <w:tcW w:w="3544" w:type="dxa"/>
            <w:gridSpan w:val="5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</w:t>
            </w:r>
            <w:proofErr w:type="spellEnd"/>
          </w:p>
        </w:tc>
      </w:tr>
      <w:tr w:rsidR="00B52C8E" w:rsidRPr="0099364E" w:rsidTr="00E108BA">
        <w:tc>
          <w:tcPr>
            <w:tcW w:w="567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Paraf</w:t>
            </w:r>
            <w:proofErr w:type="spellEnd"/>
          </w:p>
        </w:tc>
      </w:tr>
      <w:tr w:rsidR="00B52C8E" w:rsidRPr="0099364E" w:rsidTr="00E108BA">
        <w:trPr>
          <w:trHeight w:val="357"/>
        </w:trPr>
        <w:tc>
          <w:tcPr>
            <w:tcW w:w="567" w:type="dxa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Rencana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Anggaran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(RKA)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: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590587" w:rsidRDefault="00B52C8E" w:rsidP="00B52C8E">
            <w:pPr>
              <w:pStyle w:val="ListParagraph"/>
              <w:numPr>
                <w:ilvl w:val="0"/>
                <w:numId w:val="7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Triwulan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590587" w:rsidRDefault="00B52C8E" w:rsidP="00B52C8E">
            <w:pPr>
              <w:pStyle w:val="ListParagraph"/>
              <w:numPr>
                <w:ilvl w:val="0"/>
                <w:numId w:val="7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2C8E" w:rsidRPr="00590587" w:rsidRDefault="00B52C8E" w:rsidP="00B52C8E">
            <w:pPr>
              <w:pStyle w:val="ListParagraph"/>
              <w:numPr>
                <w:ilvl w:val="0"/>
                <w:numId w:val="7"/>
              </w:numPr>
              <w:ind w:left="322" w:hanging="284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Tahunan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Pejabat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Pengelola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Pendapatan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67" w:type="dxa"/>
          </w:tcPr>
          <w:p w:rsidR="00B52C8E" w:rsidRPr="005B2C03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52C8E" w:rsidRPr="0099364E" w:rsidRDefault="00B52C8E" w:rsidP="00E108BA">
            <w:pPr>
              <w:pStyle w:val="ListParagraph"/>
              <w:ind w:left="324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6520" w:type="dxa"/>
            <w:gridSpan w:val="3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6520" w:type="dxa"/>
            <w:gridSpan w:val="3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Nilai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3544" w:type="dxa"/>
            <w:gridSpan w:val="5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8E" w:rsidRPr="0099364E" w:rsidRDefault="00B52C8E" w:rsidP="00B52C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2C8E" w:rsidRPr="0099364E" w:rsidRDefault="00B52C8E" w:rsidP="00B52C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2C8E" w:rsidRPr="0099364E" w:rsidRDefault="00B52C8E" w:rsidP="00B52C8E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b/>
          <w:bCs/>
          <w:sz w:val="24"/>
          <w:szCs w:val="24"/>
        </w:rPr>
      </w:pPr>
      <w:r w:rsidRPr="0099364E">
        <w:rPr>
          <w:rFonts w:ascii="Tahoma" w:hAnsi="Tahoma" w:cs="Tahoma"/>
          <w:b/>
          <w:bCs/>
          <w:sz w:val="24"/>
          <w:szCs w:val="24"/>
        </w:rPr>
        <w:t>S</w:t>
      </w:r>
      <w:r w:rsidRPr="0099364E">
        <w:rPr>
          <w:rFonts w:ascii="Tahoma" w:hAnsi="Tahoma" w:cs="Tahoma"/>
          <w:b/>
          <w:bCs/>
          <w:sz w:val="24"/>
          <w:szCs w:val="24"/>
          <w:lang w:val="en-US"/>
        </w:rPr>
        <w:t>TANDAR SARANA DAN PRASARANA</w:t>
      </w:r>
    </w:p>
    <w:p w:rsidR="00B52C8E" w:rsidRPr="0099364E" w:rsidRDefault="00B52C8E" w:rsidP="00B52C8E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2551"/>
        <w:gridCol w:w="851"/>
        <w:gridCol w:w="850"/>
        <w:gridCol w:w="709"/>
        <w:gridCol w:w="709"/>
        <w:gridCol w:w="708"/>
        <w:gridCol w:w="1559"/>
        <w:gridCol w:w="1400"/>
      </w:tblGrid>
      <w:tr w:rsidR="00B52C8E" w:rsidRPr="0099364E" w:rsidTr="00E108BA">
        <w:trPr>
          <w:tblHeader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959" w:type="dxa"/>
            <w:gridSpan w:val="2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</w:t>
            </w:r>
            <w:proofErr w:type="spellEnd"/>
          </w:p>
        </w:tc>
      </w:tr>
      <w:tr w:rsidR="00B52C8E" w:rsidRPr="0099364E" w:rsidTr="00E108BA">
        <w:trPr>
          <w:trHeight w:val="290"/>
          <w:tblHeader/>
        </w:trPr>
        <w:tc>
          <w:tcPr>
            <w:tcW w:w="558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59" w:type="dxa"/>
            <w:gridSpan w:val="2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blHeader/>
        </w:trPr>
        <w:tc>
          <w:tcPr>
            <w:tcW w:w="558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Paraf</w:t>
            </w:r>
            <w:proofErr w:type="spellEnd"/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Sarana</w:t>
            </w:r>
            <w:proofErr w:type="spellEnd"/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Kantor/sekretariat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Laptop/PC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Printer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LCD Proyektor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Meja kerja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Kursi Kerja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Kuri Tamu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Lemari Arsip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Kendaraan Roda 2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Kendaraan Roda 4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Taing Bendera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Tenda Pramuka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Internet/Wiffi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Alat Dapur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Bendera SAKA, Kwarran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Prasarana</w:t>
            </w:r>
            <w:proofErr w:type="spellEnd"/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Kantor Sekretariat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Raung Ketua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Ruang Sekretaris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Ruang Bendahara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Ruang DKC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MCK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Aula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Lapangan parkir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Gudang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Kedai Pramuka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Buku Rujukan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Raung Tamu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Ruang Ibadah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Dapur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Rumah Jaga</w:t>
            </w:r>
          </w:p>
          <w:p w:rsidR="00B52C8E" w:rsidRPr="0099364E" w:rsidRDefault="00B52C8E" w:rsidP="00E108BA">
            <w:pPr>
              <w:pStyle w:val="ListParagraph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Bumi Perkemahan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Ruang Pusdik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Aula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Lapangan Upacara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MCK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Sarana Air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Ruang Ibadah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Gapura Bumi Perkemahan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Tempat Parkir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Sarana Listrik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Rumah Jaga</w:t>
            </w:r>
          </w:p>
          <w:p w:rsidR="00B52C8E" w:rsidRPr="0099364E" w:rsidRDefault="00B52C8E" w:rsidP="00B52C8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Kantor Kecamatan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Ada/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Ada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4503" w:type="dxa"/>
            <w:gridSpan w:val="2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 xml:space="preserve">Sub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54" w:type="dxa"/>
            <w:gridSpan w:val="3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Nilai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8E" w:rsidRPr="0099364E" w:rsidRDefault="00B52C8E" w:rsidP="00B52C8E">
      <w:pPr>
        <w:rPr>
          <w:rFonts w:ascii="Tahoma" w:hAnsi="Tahoma" w:cs="Tahoma"/>
          <w:sz w:val="24"/>
          <w:szCs w:val="24"/>
        </w:rPr>
      </w:pPr>
    </w:p>
    <w:p w:rsidR="00B52C8E" w:rsidRPr="0099364E" w:rsidRDefault="00B52C8E" w:rsidP="00B52C8E">
      <w:pPr>
        <w:pStyle w:val="ListParagraph"/>
        <w:numPr>
          <w:ilvl w:val="0"/>
          <w:numId w:val="5"/>
        </w:numPr>
        <w:ind w:left="284" w:hanging="284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STANDAR DATA POTENSI ORGANISASI DAN ANGGOTA</w:t>
      </w:r>
    </w:p>
    <w:tbl>
      <w:tblPr>
        <w:tblStyle w:val="TableGrid"/>
        <w:tblW w:w="138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2551"/>
        <w:gridCol w:w="851"/>
        <w:gridCol w:w="850"/>
        <w:gridCol w:w="709"/>
        <w:gridCol w:w="709"/>
        <w:gridCol w:w="708"/>
        <w:gridCol w:w="1559"/>
        <w:gridCol w:w="1400"/>
      </w:tblGrid>
      <w:tr w:rsidR="00B52C8E" w:rsidRPr="0099364E" w:rsidTr="00E108BA">
        <w:trPr>
          <w:tblHeader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959" w:type="dxa"/>
            <w:gridSpan w:val="2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</w:t>
            </w:r>
            <w:proofErr w:type="spellEnd"/>
          </w:p>
        </w:tc>
      </w:tr>
      <w:tr w:rsidR="00B52C8E" w:rsidRPr="0099364E" w:rsidTr="00E108BA">
        <w:trPr>
          <w:trHeight w:val="290"/>
          <w:tblHeader/>
        </w:trPr>
        <w:tc>
          <w:tcPr>
            <w:tcW w:w="558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59" w:type="dxa"/>
            <w:gridSpan w:val="2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blHeader/>
        </w:trPr>
        <w:tc>
          <w:tcPr>
            <w:tcW w:w="558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Paraf</w:t>
            </w:r>
            <w:proofErr w:type="spellEnd"/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Mengadakan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Muscab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adanya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Muscab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(Photo,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Juklak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Juknis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Muscab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Rakercab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adanya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Rakercb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(Photo,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Hasil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Rakercab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Program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Tersedianya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Program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Pendek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Menangah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Panjang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Pengurus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Mabi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Kwartir,LPK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DKC</w:t>
            </w:r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Tersedianya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pengurus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Pusdiklatcab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Tersdianya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Pusdiklatcab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Pengurus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Tersedianya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Pengurus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Mabiran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Kwarran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Staf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Tersedianya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Staf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Satuan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Karya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Tersedianya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Pengurus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Satuan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Karya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Pembina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Gudep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Potensi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Pembina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Gudep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S,G,T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data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Potensi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Pelatih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Pembina</w:t>
            </w:r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Potensi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Pelatih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pembina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Ijazah,KMD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KML,KPD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KML)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Gugus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Depan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Gugus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Depan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S, G, 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Potensi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Potensi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S, G, 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data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Potensi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Garuda</w:t>
            </w:r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Anggota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Garuda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mulai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, S, G, T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D(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surat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keputusan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4503" w:type="dxa"/>
            <w:gridSpan w:val="2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54" w:type="dxa"/>
            <w:gridSpan w:val="3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Nilai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8E" w:rsidRDefault="00B52C8E" w:rsidP="00B52C8E">
      <w:pPr>
        <w:rPr>
          <w:rFonts w:ascii="Tahoma" w:hAnsi="Tahoma" w:cs="Tahoma"/>
          <w:b/>
          <w:bCs/>
          <w:sz w:val="24"/>
          <w:szCs w:val="24"/>
        </w:rPr>
      </w:pPr>
    </w:p>
    <w:p w:rsidR="00B52C8E" w:rsidRDefault="00B52C8E" w:rsidP="00B52C8E">
      <w:pPr>
        <w:rPr>
          <w:rFonts w:ascii="Tahoma" w:hAnsi="Tahoma" w:cs="Tahoma"/>
          <w:b/>
          <w:bCs/>
          <w:sz w:val="24"/>
          <w:szCs w:val="24"/>
        </w:rPr>
      </w:pPr>
    </w:p>
    <w:p w:rsidR="00B52C8E" w:rsidRDefault="00B52C8E" w:rsidP="00B52C8E">
      <w:pPr>
        <w:rPr>
          <w:rFonts w:ascii="Tahoma" w:hAnsi="Tahoma" w:cs="Tahoma"/>
          <w:b/>
          <w:bCs/>
          <w:sz w:val="24"/>
          <w:szCs w:val="24"/>
        </w:rPr>
      </w:pPr>
    </w:p>
    <w:p w:rsidR="00B52C8E" w:rsidRDefault="00B52C8E" w:rsidP="00B52C8E">
      <w:pPr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rPr>
          <w:rFonts w:ascii="Tahoma" w:hAnsi="Tahoma" w:cs="Tahoma"/>
          <w:b/>
          <w:bCs/>
          <w:sz w:val="24"/>
          <w:szCs w:val="24"/>
        </w:rPr>
      </w:pPr>
    </w:p>
    <w:p w:rsidR="00B52C8E" w:rsidRPr="0099364E" w:rsidRDefault="00B52C8E" w:rsidP="00B52C8E">
      <w:pPr>
        <w:pStyle w:val="ListParagraph"/>
        <w:numPr>
          <w:ilvl w:val="0"/>
          <w:numId w:val="5"/>
        </w:numPr>
        <w:ind w:left="426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>STANDAR PENGHARGAAN ANGGOTA DAN KWARTIR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2551"/>
        <w:gridCol w:w="851"/>
        <w:gridCol w:w="850"/>
        <w:gridCol w:w="709"/>
        <w:gridCol w:w="709"/>
        <w:gridCol w:w="708"/>
        <w:gridCol w:w="1559"/>
        <w:gridCol w:w="1400"/>
      </w:tblGrid>
      <w:tr w:rsidR="00B52C8E" w:rsidRPr="0099364E" w:rsidTr="00E108BA">
        <w:trPr>
          <w:tblHeader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959" w:type="dxa"/>
            <w:gridSpan w:val="2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Penilai</w:t>
            </w:r>
            <w:proofErr w:type="spellEnd"/>
          </w:p>
        </w:tc>
      </w:tr>
      <w:tr w:rsidR="00B52C8E" w:rsidRPr="0099364E" w:rsidTr="00E108BA">
        <w:trPr>
          <w:trHeight w:val="290"/>
          <w:tblHeader/>
        </w:trPr>
        <w:tc>
          <w:tcPr>
            <w:tcW w:w="558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59" w:type="dxa"/>
            <w:gridSpan w:val="2"/>
            <w:vMerge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rPr>
          <w:tblHeader/>
        </w:trPr>
        <w:tc>
          <w:tcPr>
            <w:tcW w:w="558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Paraf</w:t>
            </w:r>
            <w:proofErr w:type="spellEnd"/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Bintang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Tahunan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Peserta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Didik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angota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Bintang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Teladan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Peserta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Didik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angota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Teladan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Pancawarsa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Pancawarsa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Darma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Bakti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Darma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Bakti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Karya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Bakti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Peserta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Didik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Karya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Bakti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Melati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Melati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Wiratama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Wiaratama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Satyawira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Satyawira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orang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dewasa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Lencana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Pancawarsa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Penghargaa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Tokoh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Gerakan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Terdatanya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Peserta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Didik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angota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Pramuka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mendapatkan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Bintang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tahunan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558" w:type="dxa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3945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Tergiat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Pernah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menjadi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Kwartir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Tergiat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dibuktikan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SK)</w:t>
            </w: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4503" w:type="dxa"/>
            <w:gridSpan w:val="2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9364E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8E" w:rsidRPr="0099364E" w:rsidTr="00E108BA">
        <w:tc>
          <w:tcPr>
            <w:tcW w:w="7054" w:type="dxa"/>
            <w:gridSpan w:val="3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Nilai</w:t>
            </w:r>
            <w:proofErr w:type="spellEnd"/>
            <w:r w:rsidRPr="009936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9364E">
              <w:rPr>
                <w:rFonts w:ascii="Tahoma" w:hAnsi="Tahoma" w:cs="Tahoma"/>
                <w:sz w:val="24"/>
                <w:szCs w:val="24"/>
              </w:rPr>
              <w:t>Keorganisasian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</w:tcPr>
          <w:p w:rsidR="00B52C8E" w:rsidRPr="0099364E" w:rsidRDefault="00B52C8E" w:rsidP="00E108B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:rsidR="00B52C8E" w:rsidRPr="0099364E" w:rsidRDefault="00B52C8E" w:rsidP="00E108B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>
      <w:pPr>
        <w:pStyle w:val="BodyText"/>
        <w:spacing w:before="8" w:line="276" w:lineRule="auto"/>
        <w:ind w:left="0"/>
        <w:rPr>
          <w:rFonts w:ascii="Times New Roman" w:hAnsi="Times New Roman" w:cs="Times New Roman"/>
        </w:rPr>
      </w:pPr>
    </w:p>
    <w:p w:rsidR="00B52C8E" w:rsidRDefault="00B52C8E" w:rsidP="00B52C8E"/>
    <w:p w:rsidR="00B52C8E" w:rsidRDefault="00B52C8E" w:rsidP="00B52C8E">
      <w:pPr>
        <w:tabs>
          <w:tab w:val="left" w:pos="1878"/>
        </w:tabs>
      </w:pPr>
    </w:p>
    <w:p w:rsidR="00B52C8E" w:rsidRPr="00B52C8E" w:rsidRDefault="00B52C8E" w:rsidP="00B52C8E">
      <w:pPr>
        <w:tabs>
          <w:tab w:val="left" w:pos="1878"/>
        </w:tabs>
      </w:pPr>
    </w:p>
    <w:sectPr w:rsidR="00B52C8E" w:rsidRPr="00B52C8E" w:rsidSect="00B52C8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D6A"/>
    <w:multiLevelType w:val="hybridMultilevel"/>
    <w:tmpl w:val="7D080E0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4148B"/>
    <w:multiLevelType w:val="hybridMultilevel"/>
    <w:tmpl w:val="F6C2344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C622E1"/>
    <w:multiLevelType w:val="hybridMultilevel"/>
    <w:tmpl w:val="3FEE03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6574"/>
    <w:multiLevelType w:val="hybridMultilevel"/>
    <w:tmpl w:val="9FFE5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13F7"/>
    <w:multiLevelType w:val="hybridMultilevel"/>
    <w:tmpl w:val="F4D066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8430B"/>
    <w:multiLevelType w:val="hybridMultilevel"/>
    <w:tmpl w:val="FE689C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A04F5"/>
    <w:multiLevelType w:val="hybridMultilevel"/>
    <w:tmpl w:val="A14C4E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8E"/>
    <w:rsid w:val="00AA2CFF"/>
    <w:rsid w:val="00B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52C8E"/>
    <w:pPr>
      <w:widowControl w:val="0"/>
      <w:autoSpaceDE w:val="0"/>
      <w:autoSpaceDN w:val="0"/>
      <w:spacing w:after="0" w:line="240" w:lineRule="auto"/>
      <w:ind w:left="656"/>
    </w:pPr>
    <w:rPr>
      <w:rFonts w:ascii="Arial MT" w:eastAsia="Arial MT" w:hAnsi="Arial MT" w:cs="Arial MT"/>
      <w:sz w:val="66"/>
      <w:szCs w:val="6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B52C8E"/>
    <w:rPr>
      <w:rFonts w:ascii="Arial MT" w:eastAsia="Arial MT" w:hAnsi="Arial MT" w:cs="Arial MT"/>
      <w:sz w:val="66"/>
      <w:szCs w:val="66"/>
      <w:lang w:val="id"/>
    </w:rPr>
  </w:style>
  <w:style w:type="paragraph" w:styleId="ListParagraph">
    <w:name w:val="List Paragraph"/>
    <w:aliases w:val="Body of text,kepala,List Paragraph1"/>
    <w:basedOn w:val="Normal"/>
    <w:link w:val="ListParagraphChar"/>
    <w:uiPriority w:val="1"/>
    <w:qFormat/>
    <w:rsid w:val="00B52C8E"/>
    <w:pPr>
      <w:ind w:left="720"/>
      <w:contextualSpacing/>
    </w:pPr>
    <w:rPr>
      <w:rFonts w:ascii="Arial MT" w:hAnsi="Arial MT" w:cs="Arial MT"/>
      <w:lang w:val="id-ID"/>
      <w14:numSpacing w14:val="proportional"/>
    </w:rPr>
  </w:style>
  <w:style w:type="character" w:customStyle="1" w:styleId="ListParagraphChar">
    <w:name w:val="List Paragraph Char"/>
    <w:aliases w:val="Body of text Char,kepala Char,List Paragraph1 Char"/>
    <w:link w:val="ListParagraph"/>
    <w:uiPriority w:val="1"/>
    <w:locked/>
    <w:rsid w:val="00B52C8E"/>
    <w:rPr>
      <w:rFonts w:ascii="Arial MT" w:hAnsi="Arial MT" w:cs="Arial MT"/>
      <w:lang w:val="id-ID"/>
      <w14:numSpacing w14:val="proportional"/>
    </w:rPr>
  </w:style>
  <w:style w:type="paragraph" w:styleId="BodyText">
    <w:name w:val="Body Text"/>
    <w:basedOn w:val="Normal"/>
    <w:link w:val="BodyTextChar"/>
    <w:uiPriority w:val="1"/>
    <w:qFormat/>
    <w:rsid w:val="00B52C8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rebuchet MS" w:eastAsia="Trebuchet MS" w:hAnsi="Trebuchet MS" w:cs="Trebuchet MS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52C8E"/>
    <w:rPr>
      <w:rFonts w:ascii="Trebuchet MS" w:eastAsia="Trebuchet MS" w:hAnsi="Trebuchet MS" w:cs="Trebuchet MS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B52C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8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52C8E"/>
    <w:pPr>
      <w:widowControl w:val="0"/>
      <w:autoSpaceDE w:val="0"/>
      <w:autoSpaceDN w:val="0"/>
      <w:spacing w:after="0" w:line="240" w:lineRule="auto"/>
      <w:ind w:left="656"/>
    </w:pPr>
    <w:rPr>
      <w:rFonts w:ascii="Arial MT" w:eastAsia="Arial MT" w:hAnsi="Arial MT" w:cs="Arial MT"/>
      <w:sz w:val="66"/>
      <w:szCs w:val="6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B52C8E"/>
    <w:rPr>
      <w:rFonts w:ascii="Arial MT" w:eastAsia="Arial MT" w:hAnsi="Arial MT" w:cs="Arial MT"/>
      <w:sz w:val="66"/>
      <w:szCs w:val="66"/>
      <w:lang w:val="id"/>
    </w:rPr>
  </w:style>
  <w:style w:type="paragraph" w:styleId="ListParagraph">
    <w:name w:val="List Paragraph"/>
    <w:aliases w:val="Body of text,kepala,List Paragraph1"/>
    <w:basedOn w:val="Normal"/>
    <w:link w:val="ListParagraphChar"/>
    <w:uiPriority w:val="1"/>
    <w:qFormat/>
    <w:rsid w:val="00B52C8E"/>
    <w:pPr>
      <w:ind w:left="720"/>
      <w:contextualSpacing/>
    </w:pPr>
    <w:rPr>
      <w:rFonts w:ascii="Arial MT" w:hAnsi="Arial MT" w:cs="Arial MT"/>
      <w:lang w:val="id-ID"/>
      <w14:numSpacing w14:val="proportional"/>
    </w:rPr>
  </w:style>
  <w:style w:type="character" w:customStyle="1" w:styleId="ListParagraphChar">
    <w:name w:val="List Paragraph Char"/>
    <w:aliases w:val="Body of text Char,kepala Char,List Paragraph1 Char"/>
    <w:link w:val="ListParagraph"/>
    <w:uiPriority w:val="1"/>
    <w:locked/>
    <w:rsid w:val="00B52C8E"/>
    <w:rPr>
      <w:rFonts w:ascii="Arial MT" w:hAnsi="Arial MT" w:cs="Arial MT"/>
      <w:lang w:val="id-ID"/>
      <w14:numSpacing w14:val="proportional"/>
    </w:rPr>
  </w:style>
  <w:style w:type="paragraph" w:styleId="BodyText">
    <w:name w:val="Body Text"/>
    <w:basedOn w:val="Normal"/>
    <w:link w:val="BodyTextChar"/>
    <w:uiPriority w:val="1"/>
    <w:qFormat/>
    <w:rsid w:val="00B52C8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rebuchet MS" w:eastAsia="Trebuchet MS" w:hAnsi="Trebuchet MS" w:cs="Trebuchet MS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52C8E"/>
    <w:rPr>
      <w:rFonts w:ascii="Trebuchet MS" w:eastAsia="Trebuchet MS" w:hAnsi="Trebuchet MS" w:cs="Trebuchet MS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B52C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8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RENBANG JAMBI</dc:creator>
  <cp:lastModifiedBy>RENBANG JAMBI</cp:lastModifiedBy>
  <cp:revision>1</cp:revision>
  <cp:lastPrinted>2024-03-07T11:10:00Z</cp:lastPrinted>
  <dcterms:created xsi:type="dcterms:W3CDTF">2024-03-07T11:02:00Z</dcterms:created>
  <dcterms:modified xsi:type="dcterms:W3CDTF">2024-03-07T11:15:00Z</dcterms:modified>
</cp:coreProperties>
</file>